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1D" w:rsidRPr="00C0141D" w:rsidRDefault="00C0141D" w:rsidP="00C0141D">
      <w:pPr>
        <w:jc w:val="center"/>
        <w:rPr>
          <w:sz w:val="28"/>
        </w:rPr>
      </w:pPr>
      <w:r w:rsidRPr="00F30C8D">
        <w:rPr>
          <w:b/>
          <w:color w:val="984806"/>
          <w:sz w:val="52"/>
          <w:szCs w:val="44"/>
        </w:rPr>
        <w:t>REGULAMIN</w:t>
      </w:r>
      <w:bookmarkStart w:id="0" w:name="_GoBack"/>
      <w:bookmarkEnd w:id="0"/>
    </w:p>
    <w:p w:rsidR="00C0141D" w:rsidRPr="00F30C8D" w:rsidRDefault="00C0141D" w:rsidP="00C0141D">
      <w:pPr>
        <w:jc w:val="center"/>
        <w:rPr>
          <w:b/>
          <w:color w:val="984806"/>
          <w:sz w:val="40"/>
          <w:szCs w:val="32"/>
        </w:rPr>
      </w:pPr>
    </w:p>
    <w:p w:rsidR="00C0141D" w:rsidRPr="00F30C8D" w:rsidRDefault="00C0141D" w:rsidP="00C0141D">
      <w:pPr>
        <w:spacing w:after="0"/>
        <w:jc w:val="center"/>
        <w:rPr>
          <w:b/>
          <w:sz w:val="40"/>
          <w:szCs w:val="32"/>
        </w:rPr>
      </w:pPr>
      <w:r w:rsidRPr="00F30C8D">
        <w:rPr>
          <w:b/>
          <w:sz w:val="40"/>
          <w:szCs w:val="32"/>
        </w:rPr>
        <w:t>KONKURS WIEŃCÓW DOŻYNKOWYCH</w:t>
      </w:r>
    </w:p>
    <w:p w:rsidR="00C0141D" w:rsidRPr="00F30C8D" w:rsidRDefault="00C0141D" w:rsidP="00C0141D">
      <w:pPr>
        <w:spacing w:after="0"/>
        <w:jc w:val="center"/>
        <w:rPr>
          <w:b/>
          <w:sz w:val="40"/>
          <w:szCs w:val="32"/>
        </w:rPr>
      </w:pPr>
    </w:p>
    <w:p w:rsidR="00C0141D" w:rsidRPr="00F30C8D" w:rsidRDefault="00C0141D" w:rsidP="00C0141D">
      <w:pPr>
        <w:tabs>
          <w:tab w:val="left" w:pos="0"/>
        </w:tabs>
        <w:spacing w:after="0"/>
        <w:jc w:val="center"/>
        <w:rPr>
          <w:b/>
          <w:bCs/>
          <w:color w:val="4F6228"/>
          <w:sz w:val="36"/>
          <w:szCs w:val="28"/>
        </w:rPr>
      </w:pPr>
      <w:r w:rsidRPr="00F30C8D">
        <w:rPr>
          <w:b/>
          <w:sz w:val="36"/>
          <w:szCs w:val="28"/>
        </w:rPr>
        <w:t>ŁOSOSIŃSKIE ŚWIĘTO PLONÓW</w:t>
      </w:r>
    </w:p>
    <w:p w:rsidR="00C0141D" w:rsidRPr="00F30C8D" w:rsidRDefault="00C0141D" w:rsidP="00C0141D">
      <w:pPr>
        <w:tabs>
          <w:tab w:val="left" w:pos="0"/>
        </w:tabs>
        <w:spacing w:after="0"/>
        <w:jc w:val="center"/>
        <w:rPr>
          <w:b/>
          <w:color w:val="4F6228"/>
          <w:sz w:val="32"/>
          <w:szCs w:val="24"/>
        </w:rPr>
      </w:pPr>
      <w:r w:rsidRPr="00F30C8D">
        <w:rPr>
          <w:b/>
          <w:bCs/>
          <w:color w:val="4F6228"/>
          <w:sz w:val="36"/>
          <w:szCs w:val="28"/>
        </w:rPr>
        <w:t xml:space="preserve">Łososina Dolna, 2 września 2018 r. </w:t>
      </w:r>
    </w:p>
    <w:p w:rsidR="00C0141D" w:rsidRPr="00F30C8D" w:rsidRDefault="00C0141D" w:rsidP="00C0141D">
      <w:pPr>
        <w:spacing w:after="0" w:line="240" w:lineRule="auto"/>
        <w:jc w:val="both"/>
        <w:rPr>
          <w:b/>
          <w:color w:val="4F6228"/>
          <w:sz w:val="36"/>
          <w:szCs w:val="28"/>
        </w:rPr>
      </w:pPr>
    </w:p>
    <w:p w:rsidR="00C0141D" w:rsidRPr="00F30C8D" w:rsidRDefault="00C0141D" w:rsidP="00C0141D">
      <w:pPr>
        <w:pStyle w:val="ListParagraph"/>
        <w:numPr>
          <w:ilvl w:val="0"/>
          <w:numId w:val="5"/>
        </w:numPr>
        <w:tabs>
          <w:tab w:val="left" w:pos="709"/>
        </w:tabs>
        <w:spacing w:before="360" w:after="0"/>
        <w:ind w:left="709"/>
        <w:jc w:val="both"/>
        <w:rPr>
          <w:b/>
          <w:sz w:val="28"/>
        </w:rPr>
      </w:pPr>
      <w:r w:rsidRPr="00F30C8D">
        <w:rPr>
          <w:b/>
          <w:sz w:val="28"/>
        </w:rPr>
        <w:t>INFORMACJE OGÓLNE</w:t>
      </w:r>
    </w:p>
    <w:p w:rsidR="00C0141D" w:rsidRPr="00F30C8D" w:rsidRDefault="00C0141D" w:rsidP="00C0141D">
      <w:pPr>
        <w:numPr>
          <w:ilvl w:val="0"/>
          <w:numId w:val="2"/>
        </w:numPr>
        <w:rPr>
          <w:b/>
          <w:sz w:val="28"/>
        </w:rPr>
      </w:pPr>
      <w:r w:rsidRPr="00F30C8D">
        <w:rPr>
          <w:b/>
          <w:sz w:val="28"/>
        </w:rPr>
        <w:t>Konkurs Wieńców Dożynkowych odbędzie się 2 września 2018 r. w Łososinie Dolnej podczas Łososińskiego Święta Plonów.</w:t>
      </w:r>
    </w:p>
    <w:p w:rsidR="00C0141D" w:rsidRPr="00F30C8D" w:rsidRDefault="00C0141D" w:rsidP="00C0141D">
      <w:pPr>
        <w:pStyle w:val="ListParagraph"/>
        <w:numPr>
          <w:ilvl w:val="0"/>
          <w:numId w:val="2"/>
        </w:numPr>
        <w:spacing w:line="240" w:lineRule="auto"/>
        <w:ind w:left="709"/>
        <w:jc w:val="both"/>
        <w:rPr>
          <w:b/>
          <w:sz w:val="28"/>
        </w:rPr>
      </w:pPr>
      <w:r w:rsidRPr="00F30C8D">
        <w:rPr>
          <w:sz w:val="28"/>
        </w:rPr>
        <w:t>Organizatorem konkursu jest Gmina Łososina Dolna oraz Centrum Kultury i Promocji Gminy Łososina Dolna.</w:t>
      </w:r>
    </w:p>
    <w:p w:rsidR="00C0141D" w:rsidRPr="00F30C8D" w:rsidRDefault="00C0141D" w:rsidP="00C0141D">
      <w:pPr>
        <w:pStyle w:val="ListParagraph"/>
        <w:numPr>
          <w:ilvl w:val="0"/>
          <w:numId w:val="5"/>
        </w:numPr>
        <w:tabs>
          <w:tab w:val="left" w:pos="709"/>
        </w:tabs>
        <w:spacing w:before="360" w:after="0" w:line="240" w:lineRule="auto"/>
        <w:ind w:left="709"/>
        <w:jc w:val="both"/>
        <w:rPr>
          <w:sz w:val="28"/>
        </w:rPr>
      </w:pPr>
      <w:r w:rsidRPr="00F30C8D">
        <w:rPr>
          <w:b/>
          <w:sz w:val="28"/>
        </w:rPr>
        <w:t>CELE KONKURSU</w:t>
      </w:r>
    </w:p>
    <w:p w:rsidR="00C0141D" w:rsidRPr="00F30C8D" w:rsidRDefault="00C0141D" w:rsidP="00C0141D">
      <w:pPr>
        <w:pStyle w:val="ListParagraph"/>
        <w:numPr>
          <w:ilvl w:val="0"/>
          <w:numId w:val="6"/>
        </w:numPr>
        <w:spacing w:line="240" w:lineRule="auto"/>
        <w:ind w:left="709" w:hanging="425"/>
        <w:jc w:val="both"/>
        <w:rPr>
          <w:sz w:val="28"/>
        </w:rPr>
      </w:pPr>
      <w:r w:rsidRPr="00F30C8D">
        <w:rPr>
          <w:sz w:val="28"/>
        </w:rPr>
        <w:t>Kultywowanie tradycji uroczystego zakończenia prac polowych i przynoszenia symbolicznego plonu żniwnego.</w:t>
      </w:r>
    </w:p>
    <w:p w:rsidR="00C0141D" w:rsidRPr="00F30C8D" w:rsidRDefault="00C0141D" w:rsidP="00C0141D">
      <w:pPr>
        <w:pStyle w:val="ListParagraph"/>
        <w:numPr>
          <w:ilvl w:val="0"/>
          <w:numId w:val="6"/>
        </w:numPr>
        <w:spacing w:line="240" w:lineRule="auto"/>
        <w:ind w:left="709"/>
        <w:jc w:val="both"/>
        <w:rPr>
          <w:sz w:val="28"/>
        </w:rPr>
      </w:pPr>
      <w:r w:rsidRPr="00F30C8D">
        <w:rPr>
          <w:sz w:val="28"/>
        </w:rPr>
        <w:t xml:space="preserve">Przywrócenie w świadomości społecznej wysokiego wartościowania trudu żniwiarzy </w:t>
      </w:r>
      <w:r w:rsidRPr="00F30C8D">
        <w:rPr>
          <w:sz w:val="28"/>
        </w:rPr>
        <w:br/>
        <w:t>oraz szacunku dla chleba.</w:t>
      </w:r>
    </w:p>
    <w:p w:rsidR="00C0141D" w:rsidRPr="00F30C8D" w:rsidRDefault="00C0141D" w:rsidP="00C0141D">
      <w:pPr>
        <w:pStyle w:val="ListParagraph"/>
        <w:numPr>
          <w:ilvl w:val="0"/>
          <w:numId w:val="6"/>
        </w:numPr>
        <w:spacing w:line="240" w:lineRule="auto"/>
        <w:ind w:left="709"/>
        <w:jc w:val="both"/>
        <w:rPr>
          <w:sz w:val="28"/>
        </w:rPr>
      </w:pPr>
      <w:r w:rsidRPr="00F30C8D">
        <w:rPr>
          <w:sz w:val="28"/>
        </w:rPr>
        <w:t>Uchwycenie i zarejestrowanie tendencji zmian w formach i zdobnictwie wieńców dożynkowych.</w:t>
      </w:r>
    </w:p>
    <w:p w:rsidR="00C0141D" w:rsidRPr="00F30C8D" w:rsidRDefault="00C0141D" w:rsidP="00C0141D">
      <w:pPr>
        <w:pStyle w:val="ListParagraph"/>
        <w:numPr>
          <w:ilvl w:val="0"/>
          <w:numId w:val="6"/>
        </w:numPr>
        <w:spacing w:line="240" w:lineRule="auto"/>
        <w:ind w:left="709"/>
        <w:jc w:val="both"/>
        <w:rPr>
          <w:sz w:val="28"/>
        </w:rPr>
      </w:pPr>
      <w:r w:rsidRPr="00F30C8D">
        <w:rPr>
          <w:sz w:val="28"/>
        </w:rPr>
        <w:t>Budowanie tożsamości regionalnej poprzez kultywowanie lokalnych tradycji.</w:t>
      </w:r>
    </w:p>
    <w:p w:rsidR="00C0141D" w:rsidRPr="00F30C8D" w:rsidRDefault="00C0141D" w:rsidP="00C0141D">
      <w:pPr>
        <w:pStyle w:val="ListParagraph"/>
        <w:numPr>
          <w:ilvl w:val="0"/>
          <w:numId w:val="6"/>
        </w:numPr>
        <w:spacing w:line="240" w:lineRule="auto"/>
        <w:ind w:left="709"/>
        <w:jc w:val="both"/>
        <w:rPr>
          <w:sz w:val="28"/>
        </w:rPr>
      </w:pPr>
      <w:r w:rsidRPr="00F30C8D">
        <w:rPr>
          <w:sz w:val="28"/>
        </w:rPr>
        <w:t xml:space="preserve">Zacieśnianie więzi wspólnotowej i środowiskowej we wspólnym tworzeniu </w:t>
      </w:r>
      <w:r w:rsidRPr="00F30C8D">
        <w:rPr>
          <w:sz w:val="28"/>
        </w:rPr>
        <w:br/>
        <w:t>i świętowaniu.</w:t>
      </w:r>
    </w:p>
    <w:p w:rsidR="00C0141D" w:rsidRDefault="00C0141D" w:rsidP="00C0141D">
      <w:pPr>
        <w:pStyle w:val="ListParagraph"/>
        <w:numPr>
          <w:ilvl w:val="0"/>
          <w:numId w:val="6"/>
        </w:numPr>
        <w:spacing w:line="240" w:lineRule="auto"/>
        <w:ind w:left="709"/>
        <w:jc w:val="both"/>
        <w:rPr>
          <w:sz w:val="28"/>
        </w:rPr>
      </w:pPr>
      <w:r w:rsidRPr="00F30C8D">
        <w:rPr>
          <w:sz w:val="28"/>
        </w:rPr>
        <w:t>Promocja materialnego i niematerialnego  dziedzictwa kulturowego.</w:t>
      </w:r>
    </w:p>
    <w:p w:rsidR="00C0141D" w:rsidRDefault="00C0141D" w:rsidP="00C0141D">
      <w:pPr>
        <w:pStyle w:val="ListParagraph"/>
        <w:spacing w:line="240" w:lineRule="auto"/>
        <w:ind w:left="709"/>
        <w:jc w:val="both"/>
        <w:rPr>
          <w:sz w:val="28"/>
        </w:rPr>
      </w:pPr>
    </w:p>
    <w:p w:rsidR="00C0141D" w:rsidRPr="00F30C8D" w:rsidRDefault="00C0141D" w:rsidP="00C0141D">
      <w:pPr>
        <w:pStyle w:val="ListParagraph"/>
        <w:spacing w:line="240" w:lineRule="auto"/>
        <w:ind w:left="709"/>
        <w:jc w:val="both"/>
        <w:rPr>
          <w:sz w:val="28"/>
        </w:rPr>
      </w:pPr>
    </w:p>
    <w:p w:rsidR="00C0141D" w:rsidRPr="00F30C8D" w:rsidRDefault="00C0141D" w:rsidP="00C0141D">
      <w:pPr>
        <w:pStyle w:val="ListParagraph"/>
        <w:numPr>
          <w:ilvl w:val="0"/>
          <w:numId w:val="5"/>
        </w:numPr>
        <w:spacing w:after="0" w:line="240" w:lineRule="auto"/>
        <w:ind w:left="709"/>
        <w:jc w:val="both"/>
        <w:rPr>
          <w:sz w:val="28"/>
        </w:rPr>
      </w:pPr>
      <w:r w:rsidRPr="00F30C8D">
        <w:rPr>
          <w:b/>
          <w:sz w:val="28"/>
        </w:rPr>
        <w:lastRenderedPageBreak/>
        <w:t>KOMISJA KONKURSOWA</w:t>
      </w:r>
    </w:p>
    <w:p w:rsidR="00C0141D" w:rsidRPr="00F30C8D" w:rsidRDefault="00C0141D" w:rsidP="00C0141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8"/>
        </w:rPr>
      </w:pPr>
      <w:r w:rsidRPr="00F30C8D">
        <w:rPr>
          <w:sz w:val="28"/>
        </w:rPr>
        <w:t>Organizator powołuje Komisję Konkursową.</w:t>
      </w:r>
    </w:p>
    <w:p w:rsidR="00C0141D" w:rsidRPr="00F30C8D" w:rsidRDefault="00C0141D" w:rsidP="00C0141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8"/>
        </w:rPr>
      </w:pPr>
      <w:r w:rsidRPr="00F30C8D">
        <w:rPr>
          <w:sz w:val="28"/>
        </w:rPr>
        <w:t>W skład Komisji Konkursowej wchodzą maksymalnie 3 osoby.</w:t>
      </w:r>
    </w:p>
    <w:p w:rsidR="00C0141D" w:rsidRPr="00F30C8D" w:rsidRDefault="00C0141D" w:rsidP="00C0141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8"/>
        </w:rPr>
      </w:pPr>
      <w:r w:rsidRPr="00F30C8D">
        <w:rPr>
          <w:sz w:val="28"/>
        </w:rPr>
        <w:t>Pracami Komisji Konkursowej kieruje Przewodniczący Komisji.</w:t>
      </w:r>
    </w:p>
    <w:p w:rsidR="00C0141D" w:rsidRPr="00F30C8D" w:rsidRDefault="00C0141D" w:rsidP="00C0141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 w:rsidRPr="00F30C8D">
        <w:rPr>
          <w:sz w:val="28"/>
        </w:rPr>
        <w:t>Z prac Komisji Konkursowej zostanie sporządzony protokół podpisany przez wszystkich członków Komisji.</w:t>
      </w:r>
      <w:r w:rsidRPr="00F30C8D">
        <w:rPr>
          <w:sz w:val="28"/>
        </w:rPr>
        <w:tab/>
      </w:r>
    </w:p>
    <w:p w:rsidR="00C0141D" w:rsidRPr="00F30C8D" w:rsidRDefault="00C0141D" w:rsidP="00C0141D">
      <w:pPr>
        <w:pStyle w:val="ListParagraph"/>
        <w:spacing w:after="0" w:line="240" w:lineRule="auto"/>
        <w:ind w:left="1429"/>
        <w:jc w:val="both"/>
        <w:rPr>
          <w:sz w:val="28"/>
        </w:rPr>
      </w:pPr>
    </w:p>
    <w:p w:rsidR="00C0141D" w:rsidRPr="00F30C8D" w:rsidRDefault="00C0141D" w:rsidP="00C0141D">
      <w:pPr>
        <w:pStyle w:val="ListParagraph"/>
        <w:spacing w:after="0" w:line="240" w:lineRule="auto"/>
        <w:jc w:val="both"/>
        <w:rPr>
          <w:sz w:val="28"/>
        </w:rPr>
      </w:pPr>
    </w:p>
    <w:p w:rsidR="00C0141D" w:rsidRPr="00F30C8D" w:rsidRDefault="00C0141D" w:rsidP="00C0141D">
      <w:pPr>
        <w:pStyle w:val="ListParagraph"/>
        <w:spacing w:after="0" w:line="240" w:lineRule="auto"/>
        <w:jc w:val="both"/>
        <w:rPr>
          <w:sz w:val="28"/>
        </w:rPr>
      </w:pPr>
    </w:p>
    <w:p w:rsidR="00C0141D" w:rsidRPr="00F30C8D" w:rsidRDefault="00C0141D" w:rsidP="00C0141D">
      <w:pPr>
        <w:pStyle w:val="ListParagraph"/>
        <w:spacing w:after="0" w:line="240" w:lineRule="auto"/>
        <w:jc w:val="both"/>
        <w:rPr>
          <w:sz w:val="28"/>
        </w:rPr>
      </w:pPr>
    </w:p>
    <w:p w:rsidR="00C0141D" w:rsidRPr="00F30C8D" w:rsidRDefault="00C0141D" w:rsidP="00C0141D">
      <w:pPr>
        <w:pStyle w:val="ListParagraph"/>
        <w:numPr>
          <w:ilvl w:val="0"/>
          <w:numId w:val="5"/>
        </w:numPr>
        <w:spacing w:after="0" w:line="240" w:lineRule="auto"/>
        <w:ind w:left="709"/>
        <w:jc w:val="both"/>
        <w:rPr>
          <w:sz w:val="28"/>
        </w:rPr>
      </w:pPr>
      <w:r w:rsidRPr="00F30C8D">
        <w:rPr>
          <w:b/>
          <w:sz w:val="28"/>
        </w:rPr>
        <w:t>WARUNKI UCZESTNICTWA</w:t>
      </w:r>
    </w:p>
    <w:p w:rsidR="00C0141D" w:rsidRPr="00F30C8D" w:rsidRDefault="00C0141D" w:rsidP="00C0141D">
      <w:pPr>
        <w:pStyle w:val="ListParagraph"/>
        <w:numPr>
          <w:ilvl w:val="0"/>
          <w:numId w:val="4"/>
        </w:numPr>
        <w:spacing w:line="240" w:lineRule="auto"/>
        <w:ind w:left="709"/>
        <w:jc w:val="both"/>
        <w:rPr>
          <w:sz w:val="28"/>
        </w:rPr>
      </w:pPr>
      <w:r w:rsidRPr="00F30C8D">
        <w:rPr>
          <w:sz w:val="28"/>
        </w:rPr>
        <w:t>Do konkursu przystąpić mogą wyłącznie reprezentacje sołectw z terenu Gminy Łososina Dolna.</w:t>
      </w:r>
    </w:p>
    <w:p w:rsidR="00C0141D" w:rsidRPr="00F30C8D" w:rsidRDefault="00C0141D" w:rsidP="00C0141D">
      <w:pPr>
        <w:pStyle w:val="ListParagraph"/>
        <w:numPr>
          <w:ilvl w:val="0"/>
          <w:numId w:val="4"/>
        </w:numPr>
        <w:spacing w:line="240" w:lineRule="auto"/>
        <w:ind w:left="709"/>
        <w:jc w:val="both"/>
        <w:rPr>
          <w:sz w:val="28"/>
        </w:rPr>
      </w:pPr>
      <w:r w:rsidRPr="00F30C8D">
        <w:rPr>
          <w:sz w:val="28"/>
        </w:rPr>
        <w:t xml:space="preserve">Każde sołectwo może zgłosić do konkursu </w:t>
      </w:r>
      <w:r w:rsidRPr="00F30C8D">
        <w:rPr>
          <w:b/>
          <w:sz w:val="28"/>
        </w:rPr>
        <w:t>tylko jeden wieniec dożynkowy</w:t>
      </w:r>
      <w:r w:rsidRPr="00F30C8D">
        <w:rPr>
          <w:sz w:val="28"/>
        </w:rPr>
        <w:t>.</w:t>
      </w:r>
    </w:p>
    <w:p w:rsidR="00C0141D" w:rsidRPr="00F30C8D" w:rsidRDefault="00C0141D" w:rsidP="00C0141D">
      <w:pPr>
        <w:pStyle w:val="ListParagraph"/>
        <w:numPr>
          <w:ilvl w:val="0"/>
          <w:numId w:val="4"/>
        </w:numPr>
        <w:spacing w:line="240" w:lineRule="auto"/>
        <w:ind w:left="709"/>
        <w:jc w:val="both"/>
        <w:rPr>
          <w:sz w:val="28"/>
        </w:rPr>
      </w:pPr>
      <w:r w:rsidRPr="00F30C8D">
        <w:rPr>
          <w:sz w:val="28"/>
        </w:rPr>
        <w:t>Spotkanie grup wieńcowych od godz. 14:30 przed Kościołem w Łososinie Dolnej.</w:t>
      </w:r>
    </w:p>
    <w:p w:rsidR="00C0141D" w:rsidRPr="00F30C8D" w:rsidRDefault="00C0141D" w:rsidP="00C0141D">
      <w:pPr>
        <w:pStyle w:val="ListParagraph"/>
        <w:numPr>
          <w:ilvl w:val="0"/>
          <w:numId w:val="4"/>
        </w:numPr>
        <w:spacing w:line="240" w:lineRule="auto"/>
        <w:ind w:left="709"/>
        <w:jc w:val="both"/>
        <w:rPr>
          <w:sz w:val="28"/>
        </w:rPr>
      </w:pPr>
      <w:r w:rsidRPr="00F30C8D">
        <w:rPr>
          <w:sz w:val="28"/>
        </w:rPr>
        <w:t xml:space="preserve">Formowanie korowodu po Mszy Św.: na placu przed Kościołem </w:t>
      </w:r>
    </w:p>
    <w:p w:rsidR="00C0141D" w:rsidRPr="00F30C8D" w:rsidRDefault="00C0141D" w:rsidP="00C0141D">
      <w:pPr>
        <w:pStyle w:val="ListParagraph"/>
        <w:numPr>
          <w:ilvl w:val="0"/>
          <w:numId w:val="4"/>
        </w:numPr>
        <w:spacing w:line="240" w:lineRule="auto"/>
        <w:ind w:left="709"/>
        <w:jc w:val="both"/>
        <w:rPr>
          <w:sz w:val="28"/>
        </w:rPr>
      </w:pPr>
      <w:r w:rsidRPr="00F30C8D">
        <w:rPr>
          <w:sz w:val="28"/>
        </w:rPr>
        <w:t>Trasa korowodu dożynkowego: Kościół  w Łososinie Dolnej – Centrum Kultury w Łososinie Dolnej</w:t>
      </w:r>
    </w:p>
    <w:p w:rsidR="00C0141D" w:rsidRPr="00F30C8D" w:rsidRDefault="00C0141D" w:rsidP="00C0141D">
      <w:pPr>
        <w:pStyle w:val="ListParagraph"/>
        <w:numPr>
          <w:ilvl w:val="0"/>
          <w:numId w:val="4"/>
        </w:numPr>
        <w:spacing w:line="240" w:lineRule="auto"/>
        <w:ind w:left="709"/>
        <w:jc w:val="both"/>
        <w:rPr>
          <w:sz w:val="28"/>
        </w:rPr>
      </w:pPr>
      <w:r w:rsidRPr="00F30C8D">
        <w:rPr>
          <w:sz w:val="28"/>
        </w:rPr>
        <w:t xml:space="preserve">Grupy zainteresowane udziałem w konkursie zobowiązane są przesłać formularz zgłoszeniowy (stanowiący załącznik do niniejszego Regulaminu) </w:t>
      </w:r>
      <w:r w:rsidRPr="00F30C8D">
        <w:rPr>
          <w:sz w:val="28"/>
        </w:rPr>
        <w:br/>
        <w:t xml:space="preserve">w nieprzekraczalnym terminie do </w:t>
      </w:r>
      <w:r w:rsidRPr="00F30C8D">
        <w:rPr>
          <w:b/>
          <w:sz w:val="28"/>
        </w:rPr>
        <w:t>24 sierpnia 2018 r.,</w:t>
      </w:r>
      <w:r w:rsidRPr="00F30C8D">
        <w:rPr>
          <w:sz w:val="28"/>
        </w:rPr>
        <w:t xml:space="preserve"> na adres: Centrum Kultury </w:t>
      </w:r>
      <w:r w:rsidRPr="00F30C8D">
        <w:rPr>
          <w:sz w:val="28"/>
        </w:rPr>
        <w:br/>
        <w:t xml:space="preserve">i Promocji Gminy Łososina Dolna, 33-314 Łososina Dolna 400 lub e-mail: </w:t>
      </w:r>
      <w:r w:rsidRPr="00F30C8D">
        <w:rPr>
          <w:rStyle w:val="Hipercze"/>
          <w:sz w:val="28"/>
        </w:rPr>
        <w:t>ckip@lososina.pl</w:t>
      </w:r>
    </w:p>
    <w:p w:rsidR="00C0141D" w:rsidRPr="00F30C8D" w:rsidRDefault="00C0141D" w:rsidP="00C0141D">
      <w:pPr>
        <w:pStyle w:val="ListParagraph"/>
        <w:numPr>
          <w:ilvl w:val="0"/>
          <w:numId w:val="4"/>
        </w:numPr>
        <w:spacing w:line="240" w:lineRule="auto"/>
        <w:ind w:left="709"/>
        <w:jc w:val="both"/>
        <w:rPr>
          <w:rStyle w:val="Hipercze"/>
          <w:color w:val="auto"/>
          <w:sz w:val="28"/>
          <w:u w:val="none"/>
        </w:rPr>
      </w:pPr>
      <w:r w:rsidRPr="00F30C8D">
        <w:rPr>
          <w:sz w:val="28"/>
        </w:rPr>
        <w:t xml:space="preserve">Konkurs rozpocznie się w dniu 2 września 2018 roku  od godziny przyjazdu delegacji wieńcowych do Łososiny Dolnej. Uroczystości dożynkowe rozpoczną się Mszą Św. w Kościele w Łososinie Dolnej o godzinie 15:00 (szczegółowy program dostępny będzie na stronie </w:t>
      </w:r>
      <w:r w:rsidRPr="00F30C8D">
        <w:rPr>
          <w:rStyle w:val="Hipercze"/>
          <w:sz w:val="28"/>
        </w:rPr>
        <w:t xml:space="preserve"> </w:t>
      </w:r>
      <w:hyperlink r:id="rId5" w:history="1">
        <w:r w:rsidRPr="00DE12AC">
          <w:rPr>
            <w:rStyle w:val="Hipercze"/>
            <w:sz w:val="28"/>
          </w:rPr>
          <w:t>ckip@lososina.pl</w:t>
        </w:r>
      </w:hyperlink>
    </w:p>
    <w:p w:rsidR="00C0141D" w:rsidRDefault="00C0141D" w:rsidP="00C0141D">
      <w:pPr>
        <w:pStyle w:val="ListParagraph"/>
        <w:spacing w:line="240" w:lineRule="auto"/>
        <w:ind w:left="709"/>
        <w:jc w:val="both"/>
        <w:rPr>
          <w:rStyle w:val="Hipercze"/>
          <w:sz w:val="28"/>
        </w:rPr>
      </w:pPr>
    </w:p>
    <w:p w:rsidR="00C0141D" w:rsidRDefault="00C0141D" w:rsidP="00C0141D">
      <w:pPr>
        <w:pStyle w:val="ListParagraph"/>
        <w:spacing w:line="240" w:lineRule="auto"/>
        <w:ind w:left="709"/>
        <w:jc w:val="both"/>
        <w:rPr>
          <w:rStyle w:val="Hipercze"/>
          <w:sz w:val="28"/>
        </w:rPr>
      </w:pPr>
    </w:p>
    <w:p w:rsidR="00C0141D" w:rsidRPr="00F30C8D" w:rsidRDefault="00C0141D" w:rsidP="00C0141D">
      <w:pPr>
        <w:pStyle w:val="ListParagraph"/>
        <w:spacing w:line="240" w:lineRule="auto"/>
        <w:ind w:left="709"/>
        <w:jc w:val="both"/>
        <w:rPr>
          <w:sz w:val="28"/>
        </w:rPr>
      </w:pPr>
    </w:p>
    <w:p w:rsidR="00C0141D" w:rsidRPr="00F30C8D" w:rsidRDefault="00C0141D" w:rsidP="00C0141D">
      <w:pPr>
        <w:pStyle w:val="ListParagraph"/>
        <w:numPr>
          <w:ilvl w:val="0"/>
          <w:numId w:val="5"/>
        </w:numPr>
        <w:spacing w:after="0" w:line="240" w:lineRule="auto"/>
        <w:ind w:left="709" w:hanging="709"/>
        <w:jc w:val="both"/>
        <w:rPr>
          <w:b/>
          <w:sz w:val="28"/>
        </w:rPr>
      </w:pPr>
      <w:r w:rsidRPr="00F30C8D">
        <w:rPr>
          <w:b/>
          <w:sz w:val="28"/>
        </w:rPr>
        <w:lastRenderedPageBreak/>
        <w:t>OCENA WIEŃCÓW DOŻYNKOWYCH</w:t>
      </w:r>
    </w:p>
    <w:p w:rsidR="00C0141D" w:rsidRPr="00F30C8D" w:rsidRDefault="00C0141D" w:rsidP="00C0141D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</w:rPr>
      </w:pPr>
      <w:r w:rsidRPr="00F30C8D">
        <w:rPr>
          <w:b/>
          <w:sz w:val="28"/>
        </w:rPr>
        <w:t>Wieniec dożynkowy przedstawiony do oceny konkursowej należy traktować jako symboliczny wyraz zebranych plonów żniwnych i wdzięczności za nie.</w:t>
      </w:r>
      <w:r w:rsidRPr="00F30C8D">
        <w:rPr>
          <w:sz w:val="28"/>
        </w:rPr>
        <w:t xml:space="preserve">  </w:t>
      </w:r>
      <w:r w:rsidRPr="00F30C8D">
        <w:rPr>
          <w:sz w:val="28"/>
        </w:rPr>
        <w:br/>
        <w:t>W polskiej tradycji ludowej wieniec dożynkowy, niezależnie od jego formy, zawsze był podziękowaniem za pomyślne żniwa oraz prośbą o obfite plony na następny rok.</w:t>
      </w:r>
    </w:p>
    <w:p w:rsidR="00C0141D" w:rsidRPr="00F30C8D" w:rsidRDefault="00C0141D" w:rsidP="00C0141D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</w:rPr>
      </w:pPr>
      <w:r w:rsidRPr="00F30C8D">
        <w:rPr>
          <w:sz w:val="28"/>
        </w:rPr>
        <w:t xml:space="preserve">Takie zdefiniowanie wieńca dożynkowego nie ogranicza jego kształtu i zdobnictwa. Natomiast przy wyborze głównych elementów składowych wieńca dożynkowego winno się pamiętać </w:t>
      </w:r>
      <w:r w:rsidRPr="00F30C8D">
        <w:rPr>
          <w:sz w:val="28"/>
        </w:rPr>
        <w:br/>
        <w:t xml:space="preserve">o jego symbolice żniwnej.   </w:t>
      </w:r>
    </w:p>
    <w:p w:rsidR="00C0141D" w:rsidRPr="00F30C8D" w:rsidRDefault="00C0141D" w:rsidP="00C0141D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sz w:val="28"/>
        </w:rPr>
      </w:pPr>
      <w:r w:rsidRPr="00F30C8D">
        <w:rPr>
          <w:sz w:val="28"/>
        </w:rPr>
        <w:t>Komisja Konkursowa oceniać będzie wieńce dożynkowe wg następujących kryteriów:</w:t>
      </w:r>
    </w:p>
    <w:p w:rsidR="00C0141D" w:rsidRPr="00F30C8D" w:rsidRDefault="00C0141D" w:rsidP="00C0141D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cs="Times New Roman"/>
          <w:sz w:val="28"/>
          <w:lang w:eastAsia="en-US"/>
        </w:rPr>
      </w:pPr>
      <w:r w:rsidRPr="00F30C8D">
        <w:rPr>
          <w:sz w:val="28"/>
        </w:rPr>
        <w:t>Symbolika plonu żniwnego, nawiązania do lokalności i/lub współczesnych wydarzeń, opis wieńca wyjaśniający jego symbolikę.</w:t>
      </w:r>
    </w:p>
    <w:p w:rsidR="00C0141D" w:rsidRPr="00F30C8D" w:rsidRDefault="00C0141D" w:rsidP="00C0141D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sz w:val="28"/>
        </w:rPr>
      </w:pPr>
      <w:r w:rsidRPr="00F30C8D">
        <w:rPr>
          <w:sz w:val="28"/>
        </w:rPr>
        <w:t>Kształt wieńca, główne elementy składowe (różnorodność użytych materiałów), pracochłonność i technika wykonania.</w:t>
      </w:r>
    </w:p>
    <w:p w:rsidR="00C0141D" w:rsidRPr="00F30C8D" w:rsidRDefault="00C0141D" w:rsidP="00C0141D">
      <w:pPr>
        <w:pStyle w:val="ListParagraph"/>
        <w:numPr>
          <w:ilvl w:val="0"/>
          <w:numId w:val="7"/>
        </w:numPr>
        <w:suppressAutoHyphens w:val="0"/>
        <w:spacing w:after="0" w:line="240" w:lineRule="auto"/>
        <w:jc w:val="both"/>
        <w:rPr>
          <w:rFonts w:cs="Times New Roman"/>
          <w:sz w:val="28"/>
          <w:lang w:eastAsia="en-US"/>
        </w:rPr>
      </w:pPr>
      <w:r w:rsidRPr="00F30C8D">
        <w:rPr>
          <w:sz w:val="28"/>
        </w:rPr>
        <w:t>Dekoracyjność i ogólne wrażenie estetyczne.</w:t>
      </w:r>
    </w:p>
    <w:p w:rsidR="00C0141D" w:rsidRPr="00F30C8D" w:rsidRDefault="00C0141D" w:rsidP="00C0141D">
      <w:pPr>
        <w:pStyle w:val="ListParagraph"/>
        <w:numPr>
          <w:ilvl w:val="0"/>
          <w:numId w:val="5"/>
        </w:numPr>
        <w:spacing w:before="240" w:line="240" w:lineRule="auto"/>
        <w:jc w:val="both"/>
        <w:rPr>
          <w:sz w:val="28"/>
        </w:rPr>
      </w:pPr>
      <w:r w:rsidRPr="00F30C8D">
        <w:rPr>
          <w:b/>
          <w:sz w:val="28"/>
        </w:rPr>
        <w:t>NAGRODY</w:t>
      </w:r>
    </w:p>
    <w:p w:rsidR="00C0141D" w:rsidRPr="00F30C8D" w:rsidRDefault="00C0141D" w:rsidP="00C014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</w:rPr>
      </w:pPr>
      <w:r w:rsidRPr="00F30C8D">
        <w:rPr>
          <w:sz w:val="28"/>
        </w:rPr>
        <w:t>Organizatorzy przewidują przyznanie jednej głównej nagrody za zajęcie</w:t>
      </w:r>
      <w:r w:rsidRPr="00F30C8D">
        <w:rPr>
          <w:b/>
          <w:sz w:val="28"/>
        </w:rPr>
        <w:t xml:space="preserve"> I miejsca </w:t>
      </w:r>
      <w:r w:rsidRPr="00F30C8D">
        <w:rPr>
          <w:sz w:val="28"/>
        </w:rPr>
        <w:t xml:space="preserve">w wysokości </w:t>
      </w:r>
      <w:r w:rsidRPr="00F30C8D">
        <w:rPr>
          <w:b/>
          <w:sz w:val="28"/>
        </w:rPr>
        <w:t>500,00 zł</w:t>
      </w:r>
      <w:r w:rsidRPr="00F30C8D">
        <w:rPr>
          <w:sz w:val="28"/>
        </w:rPr>
        <w:t>., którą wręczy Wójt Gminy Łososina Dolna.</w:t>
      </w:r>
    </w:p>
    <w:p w:rsidR="00C0141D" w:rsidRPr="00F30C8D" w:rsidRDefault="00C0141D" w:rsidP="00C014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</w:rPr>
      </w:pPr>
      <w:r w:rsidRPr="00F30C8D">
        <w:rPr>
          <w:sz w:val="28"/>
        </w:rPr>
        <w:t xml:space="preserve">Pozostałe grupy wieńcowe, biorące udział w Konkursie otrzymają dyplom oraz czek w wysokości </w:t>
      </w:r>
      <w:r w:rsidRPr="00F30C8D">
        <w:rPr>
          <w:b/>
          <w:sz w:val="28"/>
        </w:rPr>
        <w:t>300,00 zł.</w:t>
      </w:r>
      <w:r>
        <w:rPr>
          <w:sz w:val="28"/>
        </w:rPr>
        <w:t>, które</w:t>
      </w:r>
      <w:r w:rsidRPr="00F30C8D">
        <w:rPr>
          <w:sz w:val="28"/>
        </w:rPr>
        <w:t xml:space="preserve"> wręczy Wójt Gminy Łososina Dolna. </w:t>
      </w:r>
    </w:p>
    <w:p w:rsidR="00C0141D" w:rsidRPr="00F30C8D" w:rsidRDefault="00C0141D" w:rsidP="00C014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</w:rPr>
      </w:pPr>
      <w:r w:rsidRPr="00F30C8D">
        <w:rPr>
          <w:sz w:val="28"/>
        </w:rPr>
        <w:t>Werdykt Komisji Konkursowej jest ostateczny i niepodważalny.</w:t>
      </w:r>
    </w:p>
    <w:p w:rsidR="00C0141D" w:rsidRPr="00F30C8D" w:rsidRDefault="00C0141D" w:rsidP="00C014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</w:rPr>
      </w:pPr>
      <w:r w:rsidRPr="00F30C8D">
        <w:rPr>
          <w:sz w:val="28"/>
        </w:rPr>
        <w:t xml:space="preserve">Nagroda główna zostanie wręczona w dniu organizowanych dożynek, tj. 2 września 2018 r. Zgodnie z art. 21 ust. 1 pkt 68 Ustawy o podatku dochodowym od osób fizycznych (tj. Dz.U.2016 poz. 2032 z </w:t>
      </w:r>
      <w:proofErr w:type="spellStart"/>
      <w:r w:rsidRPr="00F30C8D">
        <w:rPr>
          <w:sz w:val="28"/>
        </w:rPr>
        <w:t>późn</w:t>
      </w:r>
      <w:proofErr w:type="spellEnd"/>
      <w:r w:rsidRPr="00F30C8D">
        <w:rPr>
          <w:sz w:val="28"/>
        </w:rPr>
        <w:t xml:space="preserve">. </w:t>
      </w:r>
      <w:proofErr w:type="spellStart"/>
      <w:r w:rsidRPr="00F30C8D">
        <w:rPr>
          <w:sz w:val="28"/>
        </w:rPr>
        <w:t>zm</w:t>
      </w:r>
      <w:proofErr w:type="spellEnd"/>
      <w:r w:rsidRPr="00F30C8D">
        <w:rPr>
          <w:sz w:val="28"/>
        </w:rPr>
        <w:t>), jeżeli jednorazowa wartość nagrody nie przekracza kwoty 760 zł., to jest ona zwolniona z podatku.</w:t>
      </w:r>
    </w:p>
    <w:p w:rsidR="00C0141D" w:rsidRPr="00F30C8D" w:rsidRDefault="00C0141D" w:rsidP="00C014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</w:rPr>
      </w:pPr>
      <w:r w:rsidRPr="00F30C8D">
        <w:rPr>
          <w:sz w:val="28"/>
        </w:rPr>
        <w:t xml:space="preserve">W przypadku przyznania nagrody pieniężnej podmiotom prawnym, stosuje się przepisy Ustawy z dnia 15 lutego 1992 roku o podatku dochodowym od osób prawnych (Dz. U. z 2016 r. poz. 1888 z </w:t>
      </w:r>
      <w:proofErr w:type="spellStart"/>
      <w:r w:rsidRPr="00F30C8D">
        <w:rPr>
          <w:sz w:val="28"/>
        </w:rPr>
        <w:t>późn</w:t>
      </w:r>
      <w:proofErr w:type="spellEnd"/>
      <w:r w:rsidRPr="00F30C8D">
        <w:rPr>
          <w:sz w:val="28"/>
        </w:rPr>
        <w:t>. zm.)</w:t>
      </w:r>
    </w:p>
    <w:p w:rsidR="00C0141D" w:rsidRPr="00F30C8D" w:rsidRDefault="00C0141D" w:rsidP="00C014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</w:rPr>
      </w:pPr>
      <w:r w:rsidRPr="00F30C8D">
        <w:rPr>
          <w:sz w:val="28"/>
        </w:rPr>
        <w:lastRenderedPageBreak/>
        <w:t>Wypłata nagród pieniężnych nastąpi gotówką z budżetu Centrum Kultury i Promocji Gminy Łososina Dolna, w kasie Urzędu Gminy Łososina Dolna w ciągu 30 dni od ogłoszenia wyników Konkursu, zgodnie z danymi przekazanymi Organizatorowi Konkursu na kartach zgłoszeniowych.</w:t>
      </w:r>
    </w:p>
    <w:p w:rsidR="00C0141D" w:rsidRPr="00F30C8D" w:rsidRDefault="00C0141D" w:rsidP="00C0141D">
      <w:pPr>
        <w:pStyle w:val="ListParagraph"/>
        <w:spacing w:line="240" w:lineRule="auto"/>
        <w:jc w:val="both"/>
        <w:rPr>
          <w:sz w:val="28"/>
        </w:rPr>
      </w:pPr>
    </w:p>
    <w:p w:rsidR="00C0141D" w:rsidRPr="00F30C8D" w:rsidRDefault="00C0141D" w:rsidP="00C0141D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</w:rPr>
      </w:pPr>
      <w:r w:rsidRPr="00F30C8D">
        <w:rPr>
          <w:b/>
          <w:sz w:val="28"/>
        </w:rPr>
        <w:t>UWAGI KOŃCOWE</w:t>
      </w:r>
    </w:p>
    <w:p w:rsidR="00C0141D" w:rsidRPr="00F30C8D" w:rsidRDefault="00C0141D" w:rsidP="00C0141D">
      <w:pPr>
        <w:pStyle w:val="ListParagraph"/>
        <w:numPr>
          <w:ilvl w:val="0"/>
          <w:numId w:val="9"/>
        </w:numPr>
        <w:spacing w:line="240" w:lineRule="auto"/>
        <w:jc w:val="both"/>
        <w:rPr>
          <w:sz w:val="28"/>
        </w:rPr>
      </w:pPr>
      <w:r w:rsidRPr="00F30C8D">
        <w:rPr>
          <w:sz w:val="28"/>
        </w:rPr>
        <w:t>Grupy z wieńcami dożynkowymi przyjeżdżają na własny koszt.</w:t>
      </w:r>
    </w:p>
    <w:p w:rsidR="00C0141D" w:rsidRPr="00F30C8D" w:rsidRDefault="00C0141D" w:rsidP="00C0141D">
      <w:pPr>
        <w:pStyle w:val="ListParagraph"/>
        <w:numPr>
          <w:ilvl w:val="0"/>
          <w:numId w:val="9"/>
        </w:numPr>
        <w:spacing w:line="240" w:lineRule="auto"/>
        <w:jc w:val="both"/>
        <w:rPr>
          <w:sz w:val="28"/>
        </w:rPr>
      </w:pPr>
      <w:r w:rsidRPr="00F30C8D">
        <w:rPr>
          <w:sz w:val="28"/>
        </w:rPr>
        <w:t xml:space="preserve">Organizatorzy zastrzegają sobie prawo do ostatecznej interpretacji niniejszego regulaminu </w:t>
      </w:r>
    </w:p>
    <w:p w:rsidR="00C0141D" w:rsidRPr="00F30C8D" w:rsidRDefault="00C0141D" w:rsidP="00C0141D">
      <w:pPr>
        <w:pStyle w:val="ListParagraph"/>
        <w:numPr>
          <w:ilvl w:val="0"/>
          <w:numId w:val="9"/>
        </w:numPr>
        <w:spacing w:line="240" w:lineRule="auto"/>
        <w:jc w:val="both"/>
        <w:rPr>
          <w:rStyle w:val="Hipercze"/>
          <w:sz w:val="28"/>
        </w:rPr>
      </w:pPr>
      <w:r w:rsidRPr="00F30C8D">
        <w:rPr>
          <w:sz w:val="28"/>
        </w:rPr>
        <w:t xml:space="preserve">Szczegółowych informacji udziela: Centrum Kultury i Promocji Gminy Łososina Dolna tel. (18) 444 80 78,     e-mail </w:t>
      </w:r>
      <w:hyperlink r:id="rId6" w:history="1">
        <w:r w:rsidRPr="00F30C8D">
          <w:rPr>
            <w:rStyle w:val="Hipercze"/>
            <w:sz w:val="28"/>
          </w:rPr>
          <w:t>ckip@lososina.pl</w:t>
        </w:r>
      </w:hyperlink>
    </w:p>
    <w:p w:rsidR="00E219DA" w:rsidRDefault="00E219DA"/>
    <w:sectPr w:rsidR="00E21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154A2874"/>
    <w:name w:val="WW8Num5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  <w:rPr>
        <w:rFonts w:ascii="Calibri" w:eastAsia="Calibri" w:hAnsi="Calibri" w:cs="Times New Roman"/>
        <w:b w:val="0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</w:rPr>
    </w:lvl>
  </w:abstractNum>
  <w:abstractNum w:abstractNumId="4" w15:restartNumberingAfterBreak="0">
    <w:nsid w:val="00000009"/>
    <w:multiLevelType w:val="singleLevel"/>
    <w:tmpl w:val="63D2CC3E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b/>
      </w:rPr>
    </w:lvl>
  </w:abstractNum>
  <w:abstractNum w:abstractNumId="5" w15:restartNumberingAfterBreak="0">
    <w:nsid w:val="07FA2EBF"/>
    <w:multiLevelType w:val="hybridMultilevel"/>
    <w:tmpl w:val="54C09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22A32"/>
    <w:multiLevelType w:val="hybridMultilevel"/>
    <w:tmpl w:val="041E3A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2A4478A"/>
    <w:multiLevelType w:val="hybridMultilevel"/>
    <w:tmpl w:val="88B4EAD2"/>
    <w:lvl w:ilvl="0" w:tplc="5F18A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5E33D7"/>
    <w:multiLevelType w:val="hybridMultilevel"/>
    <w:tmpl w:val="359C2300"/>
    <w:lvl w:ilvl="0" w:tplc="FB6AC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1D"/>
    <w:rsid w:val="00C0141D"/>
    <w:rsid w:val="00DC5CF9"/>
    <w:rsid w:val="00E2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D2C05-7E60-4AD2-8E44-AA95921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41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0141D"/>
    <w:rPr>
      <w:color w:val="0000FF"/>
      <w:u w:val="single"/>
    </w:rPr>
  </w:style>
  <w:style w:type="paragraph" w:customStyle="1" w:styleId="ListParagraph">
    <w:name w:val="List Paragraph"/>
    <w:basedOn w:val="Normalny"/>
    <w:rsid w:val="00C014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ip@lososina.pl" TargetMode="External"/><Relationship Id="rId5" Type="http://schemas.openxmlformats.org/officeDocument/2006/relationships/hyperlink" Target="mailto:ckip@los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Sowa</dc:creator>
  <cp:keywords/>
  <dc:description/>
  <cp:lastModifiedBy>Monika Sowa</cp:lastModifiedBy>
  <cp:revision>1</cp:revision>
  <dcterms:created xsi:type="dcterms:W3CDTF">2018-08-14T10:43:00Z</dcterms:created>
  <dcterms:modified xsi:type="dcterms:W3CDTF">2018-08-14T10:46:00Z</dcterms:modified>
</cp:coreProperties>
</file>